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D7" w:rsidRDefault="00E35F7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3438525</wp:posOffset>
            </wp:positionH>
            <wp:positionV relativeFrom="margin">
              <wp:posOffset>22225</wp:posOffset>
            </wp:positionV>
            <wp:extent cx="633730" cy="7378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3373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7D7" w:rsidRDefault="006A77D7">
      <w:pPr>
        <w:spacing w:line="360" w:lineRule="exact"/>
      </w:pPr>
    </w:p>
    <w:p w:rsidR="006A77D7" w:rsidRDefault="006A77D7">
      <w:pPr>
        <w:spacing w:after="441" w:line="1" w:lineRule="exact"/>
      </w:pPr>
    </w:p>
    <w:p w:rsidR="006A77D7" w:rsidRDefault="006A77D7">
      <w:pPr>
        <w:spacing w:line="1" w:lineRule="exact"/>
        <w:sectPr w:rsidR="006A77D7" w:rsidSect="00E8124F">
          <w:headerReference w:type="even" r:id="rId7"/>
          <w:headerReference w:type="default" r:id="rId8"/>
          <w:headerReference w:type="first" r:id="rId9"/>
          <w:pgSz w:w="11900" w:h="16840"/>
          <w:pgMar w:top="568" w:right="588" w:bottom="1748" w:left="679" w:header="0" w:footer="3" w:gutter="0"/>
          <w:pgNumType w:start="1"/>
          <w:cols w:space="720"/>
          <w:noEndnote/>
          <w:titlePg/>
          <w:docGrid w:linePitch="360"/>
        </w:sectPr>
      </w:pPr>
    </w:p>
    <w:p w:rsidR="006A77D7" w:rsidRDefault="006A77D7">
      <w:pPr>
        <w:spacing w:line="179" w:lineRule="exact"/>
        <w:rPr>
          <w:sz w:val="14"/>
          <w:szCs w:val="14"/>
        </w:rPr>
      </w:pPr>
    </w:p>
    <w:p w:rsidR="006A77D7" w:rsidRDefault="006A77D7">
      <w:pPr>
        <w:spacing w:line="1" w:lineRule="exact"/>
        <w:sectPr w:rsidR="006A77D7">
          <w:type w:val="continuous"/>
          <w:pgSz w:w="11900" w:h="16840"/>
          <w:pgMar w:top="1310" w:right="0" w:bottom="1034" w:left="0" w:header="0" w:footer="3" w:gutter="0"/>
          <w:cols w:space="720"/>
          <w:noEndnote/>
          <w:docGrid w:linePitch="360"/>
        </w:sectPr>
      </w:pPr>
    </w:p>
    <w:p w:rsidR="006A77D7" w:rsidRDefault="00E35F72">
      <w:pPr>
        <w:pStyle w:val="1"/>
        <w:pBdr>
          <w:bottom w:val="single" w:sz="4" w:space="0" w:color="auto"/>
        </w:pBdr>
        <w:spacing w:after="480" w:line="322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МИНИСТЕРСТВО СПОРТА РОССИЙСКОЙ ФЕДЕРАЦИИ</w:t>
      </w:r>
      <w:r>
        <w:rPr>
          <w:sz w:val="30"/>
          <w:szCs w:val="30"/>
        </w:rPr>
        <w:br/>
        <w:t>(МИНСПОРТ РОССИИ)</w:t>
      </w:r>
    </w:p>
    <w:p w:rsidR="006A77D7" w:rsidRDefault="00E8124F">
      <w:pPr>
        <w:pStyle w:val="11"/>
        <w:keepNext/>
        <w:keepLines/>
        <w:pBdr>
          <w:top w:val="single" w:sz="4" w:space="0" w:color="auto"/>
        </w:pBdr>
      </w:pPr>
      <w:bookmarkStart w:id="0" w:name="bookmark0"/>
      <w:r>
        <w:rPr>
          <w:noProof/>
          <w:lang w:bidi="ar-SA"/>
        </w:rPr>
        <mc:AlternateContent>
          <mc:Choice Requires="wps">
            <w:drawing>
              <wp:anchor distT="131445" distB="0" distL="0" distR="0" simplePos="0" relativeHeight="125829378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485775</wp:posOffset>
                </wp:positionV>
                <wp:extent cx="2316480" cy="1892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7D7" w:rsidRDefault="00E35F72">
                            <w:pPr>
                              <w:pStyle w:val="20"/>
                              <w:tabs>
                                <w:tab w:val="left" w:leader="underscore" w:pos="120"/>
                                <w:tab w:val="left" w:pos="1368"/>
                              </w:tabs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</w:rPr>
                              <w:tab/>
                            </w:r>
                            <w:r w:rsidR="00E8124F">
                              <w:rPr>
                                <w:rFonts w:ascii="Arial" w:eastAsia="Arial" w:hAnsi="Arial" w:cs="Arial"/>
                                <w:i/>
                                <w:iCs/>
                              </w:rPr>
                              <w:t>04 июня 2024 г.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75.8pt;margin-top:38.25pt;width:182.4pt;height:14.9pt;z-index:125829378;visibility:visible;mso-wrap-style:none;mso-wrap-distance-left:0;mso-wrap-distance-top:10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" filled="f" stroked="f">
                <v:textbox inset="0,0,0,0">
                  <w:txbxContent>
                    <w:p w:rsidR="006A77D7" w:rsidRDefault="00E35F72">
                      <w:pPr>
                        <w:pStyle w:val="20"/>
                        <w:tabs>
                          <w:tab w:val="left" w:leader="underscore" w:pos="120"/>
                          <w:tab w:val="left" w:pos="1368"/>
                        </w:tabs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</w:rPr>
                        <w:tab/>
                      </w:r>
                      <w:r w:rsidR="00E8124F">
                        <w:rPr>
                          <w:rFonts w:ascii="Arial" w:eastAsia="Arial" w:hAnsi="Arial" w:cs="Arial"/>
                          <w:i/>
                          <w:iCs/>
                        </w:rPr>
                        <w:t>04 июня 2024 г.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6350" distL="0" distR="0" simplePos="0" relativeHeight="125829382" behindDoc="0" locked="0" layoutInCell="1" allowOverlap="1">
                <wp:simplePos x="0" y="0"/>
                <wp:positionH relativeFrom="page">
                  <wp:posOffset>5379720</wp:posOffset>
                </wp:positionH>
                <wp:positionV relativeFrom="paragraph">
                  <wp:posOffset>454660</wp:posOffset>
                </wp:positionV>
                <wp:extent cx="2322830" cy="2254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83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7D7" w:rsidRDefault="00E35F72">
                            <w:pPr>
                              <w:pStyle w:val="30"/>
                              <w:tabs>
                                <w:tab w:val="left" w:leader="underscore" w:pos="869"/>
                                <w:tab w:val="left" w:pos="2150"/>
                                <w:tab w:val="left" w:leader="underscore" w:pos="3600"/>
                              </w:tabs>
                              <w:jc w:val="both"/>
                            </w:pPr>
                            <w:r>
                              <w:t>№</w:t>
                            </w:r>
                            <w:r w:rsidR="00E8124F">
                              <w:t xml:space="preserve"> 166 нг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left:0;text-align:left;margin-left:423.6pt;margin-top:35.8pt;width:182.9pt;height:17.75pt;z-index:125829382;visibility:visible;mso-wrap-style:none;mso-wrap-distance-left:0;mso-wrap-distance-top:7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" filled="f" stroked="f">
                <v:textbox inset="0,0,0,0">
                  <w:txbxContent>
                    <w:p w:rsidR="006A77D7" w:rsidRDefault="00E35F72">
                      <w:pPr>
                        <w:pStyle w:val="30"/>
                        <w:tabs>
                          <w:tab w:val="left" w:leader="underscore" w:pos="869"/>
                          <w:tab w:val="left" w:pos="2150"/>
                          <w:tab w:val="left" w:leader="underscore" w:pos="3600"/>
                        </w:tabs>
                        <w:jc w:val="both"/>
                      </w:pPr>
                      <w:r>
                        <w:t>№</w:t>
                      </w:r>
                      <w:r w:rsidR="00E8124F">
                        <w:t xml:space="preserve"> 166 нг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35F72">
        <w:t>ПРИКАЗ</w:t>
      </w:r>
      <w:bookmarkEnd w:id="0"/>
    </w:p>
    <w:p w:rsidR="006A77D7" w:rsidRDefault="00E35F7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13030" distB="18415" distL="0" distR="0" simplePos="0" relativeHeight="125829380" behindDoc="0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113030</wp:posOffset>
                </wp:positionV>
                <wp:extent cx="792480" cy="1892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7D7" w:rsidRDefault="00E35F72">
                            <w:pPr>
                              <w:pStyle w:val="20"/>
                              <w:jc w:val="right"/>
                            </w:pPr>
                            <w:r>
                              <w:t>г. Москва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265pt;margin-top:8.9pt;width:62.4pt;height:14.9pt;z-index:125829380;visibility:visible;mso-wrap-style:none;mso-wrap-distance-left:0;mso-wrap-distance-top:8.9pt;mso-wrap-distance-right:0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" filled="f" stroked="f">
                <v:textbox inset="0,0,0,0">
                  <w:txbxContent>
                    <w:p w:rsidR="006A77D7" w:rsidRDefault="00E35F72">
                      <w:pPr>
                        <w:pStyle w:val="20"/>
                        <w:jc w:val="right"/>
                      </w:pPr>
                      <w:r>
                        <w:t>г. Москва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77D7" w:rsidRDefault="00E35F72">
      <w:pPr>
        <w:pStyle w:val="22"/>
        <w:keepNext/>
        <w:keepLines/>
        <w:spacing w:after="320"/>
        <w:ind w:firstLine="0"/>
        <w:jc w:val="center"/>
      </w:pPr>
      <w:bookmarkStart w:id="1" w:name="bookmark2"/>
      <w:r>
        <w:t>О присвоении спортивного звания</w:t>
      </w:r>
      <w:r>
        <w:br/>
        <w:t>«мастер спорта России»</w:t>
      </w:r>
      <w:bookmarkEnd w:id="1"/>
    </w:p>
    <w:p w:rsidR="006A77D7" w:rsidRDefault="00E35F72">
      <w:pPr>
        <w:pStyle w:val="1"/>
        <w:spacing w:after="460" w:line="276" w:lineRule="auto"/>
        <w:ind w:left="300" w:firstLine="720"/>
        <w:jc w:val="both"/>
      </w:pPr>
      <w: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19 декабря 20</w:t>
      </w:r>
      <w:r>
        <w:t xml:space="preserve">22 г. № 1255 (зарегистрирован Минюстом России 16 марта 2023 г., регистрационный № 72601), в редакции приказа Минспорта России от 05 октября 2023 г. № 719 (зарегистрирован Минюстом России от И октября 2023 г., регистрационный № 75526), </w:t>
      </w:r>
      <w:r>
        <w:rPr>
          <w:b/>
          <w:bCs/>
        </w:rPr>
        <w:t>приказываю:</w:t>
      </w:r>
    </w:p>
    <w:p w:rsidR="006A77D7" w:rsidRDefault="00E35F72">
      <w:pPr>
        <w:pStyle w:val="1"/>
        <w:spacing w:after="640"/>
        <w:ind w:firstLine="300"/>
        <w:jc w:val="both"/>
      </w:pPr>
      <w:r>
        <w:t>присвоить</w:t>
      </w:r>
      <w:r>
        <w:t xml:space="preserve"> спортивное звание «мастер спорта России»</w:t>
      </w:r>
    </w:p>
    <w:p w:rsidR="006A77D7" w:rsidRDefault="00E35F72">
      <w:pPr>
        <w:pStyle w:val="22"/>
        <w:keepNext/>
        <w:keepLines/>
        <w:spacing w:after="0" w:line="276" w:lineRule="auto"/>
      </w:pPr>
      <w:bookmarkStart w:id="2" w:name="bookmark335"/>
      <w:r>
        <w:t>Плавание</w:t>
      </w:r>
      <w:bookmarkEnd w:id="2"/>
    </w:p>
    <w:p w:rsidR="006A77D7" w:rsidRDefault="00E35F72">
      <w:pPr>
        <w:pStyle w:val="1"/>
        <w:spacing w:after="0" w:line="276" w:lineRule="auto"/>
      </w:pPr>
      <w:r>
        <w:t>ВЕРЕМЕННИКОВА Анастасия Алексеевна</w:t>
      </w:r>
    </w:p>
    <w:p w:rsidR="006A77D7" w:rsidRDefault="00E35F72">
      <w:pPr>
        <w:pStyle w:val="1"/>
        <w:spacing w:after="0" w:line="276" w:lineRule="auto"/>
      </w:pPr>
      <w:r>
        <w:t>ГАДЖИЕВ Омар Магомедович</w:t>
      </w:r>
    </w:p>
    <w:p w:rsidR="006A77D7" w:rsidRDefault="00E35F72">
      <w:pPr>
        <w:pStyle w:val="1"/>
        <w:spacing w:after="0" w:line="276" w:lineRule="auto"/>
      </w:pPr>
      <w:r>
        <w:t>ГОЛОВКО Дарья Игоревна</w:t>
      </w:r>
    </w:p>
    <w:p w:rsidR="006A77D7" w:rsidRDefault="00E35F72">
      <w:pPr>
        <w:pStyle w:val="1"/>
        <w:spacing w:after="0" w:line="276" w:lineRule="auto"/>
      </w:pPr>
      <w:r>
        <w:t>ГОРЮНОВ Степан Сергеевич</w:t>
      </w:r>
    </w:p>
    <w:p w:rsidR="006A77D7" w:rsidRDefault="00E35F72">
      <w:pPr>
        <w:pStyle w:val="1"/>
        <w:spacing w:after="0" w:line="271" w:lineRule="auto"/>
      </w:pPr>
      <w:r>
        <w:t>ДЕРГАЧЕВ Олег Сергеевич</w:t>
      </w:r>
    </w:p>
    <w:p w:rsidR="006A77D7" w:rsidRDefault="00E35F72">
      <w:pPr>
        <w:pStyle w:val="1"/>
        <w:spacing w:after="0" w:line="271" w:lineRule="auto"/>
      </w:pPr>
      <w:r>
        <w:t>ДУДКА Игорь Андреевич</w:t>
      </w:r>
    </w:p>
    <w:p w:rsidR="006A77D7" w:rsidRDefault="00E35F72">
      <w:pPr>
        <w:pStyle w:val="1"/>
        <w:spacing w:after="0" w:line="271" w:lineRule="auto"/>
      </w:pPr>
      <w:r>
        <w:t>КИРЕЕВ Семён Владимирович</w:t>
      </w:r>
    </w:p>
    <w:p w:rsidR="006A77D7" w:rsidRDefault="00E35F72">
      <w:pPr>
        <w:pStyle w:val="1"/>
        <w:spacing w:after="0" w:line="271" w:lineRule="auto"/>
      </w:pPr>
      <w:r>
        <w:t>МЫМРИН Константин Антонович</w:t>
      </w:r>
    </w:p>
    <w:p w:rsidR="006A77D7" w:rsidRDefault="00E35F72">
      <w:pPr>
        <w:pStyle w:val="1"/>
        <w:spacing w:after="0" w:line="271" w:lineRule="auto"/>
      </w:pPr>
      <w:r>
        <w:t>СТАРОСТИН Денис Янович</w:t>
      </w:r>
    </w:p>
    <w:p w:rsidR="006A77D7" w:rsidRDefault="00E35F72">
      <w:pPr>
        <w:pStyle w:val="1"/>
        <w:spacing w:line="271" w:lineRule="auto"/>
      </w:pPr>
      <w:r>
        <w:t>ШАБЕЛЬНИКОВ Ники</w:t>
      </w:r>
      <w:r>
        <w:t>та Денисович</w:t>
      </w:r>
    </w:p>
    <w:p w:rsidR="00E8124F" w:rsidRDefault="00E8124F">
      <w:pPr>
        <w:pStyle w:val="1"/>
        <w:spacing w:after="0"/>
        <w:ind w:firstLine="200"/>
      </w:pPr>
      <w:r>
        <w:rPr>
          <w:noProof/>
          <w:lang w:bidi="ar-SA"/>
        </w:rPr>
        <w:drawing>
          <wp:anchor distT="0" distB="0" distL="114300" distR="1546860" simplePos="0" relativeHeight="125829384" behindDoc="0" locked="0" layoutInCell="1" allowOverlap="1">
            <wp:simplePos x="0" y="0"/>
            <wp:positionH relativeFrom="margin">
              <wp:posOffset>2486660</wp:posOffset>
            </wp:positionH>
            <wp:positionV relativeFrom="margin">
              <wp:posOffset>7964170</wp:posOffset>
            </wp:positionV>
            <wp:extent cx="1511935" cy="1249680"/>
            <wp:effectExtent l="0" t="0" r="0" b="7620"/>
            <wp:wrapSquare wrapText="left"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51193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24F" w:rsidRDefault="00E8124F">
      <w:pPr>
        <w:pStyle w:val="1"/>
        <w:spacing w:after="0"/>
        <w:ind w:firstLine="200"/>
      </w:pPr>
      <w:bookmarkStart w:id="3" w:name="_GoBack"/>
      <w:bookmarkEnd w:id="3"/>
    </w:p>
    <w:p w:rsidR="00E8124F" w:rsidRDefault="00E8124F">
      <w:pPr>
        <w:pStyle w:val="1"/>
        <w:spacing w:after="0"/>
        <w:ind w:firstLine="200"/>
      </w:pPr>
    </w:p>
    <w:p w:rsidR="006A77D7" w:rsidRDefault="00E8124F">
      <w:pPr>
        <w:pStyle w:val="1"/>
        <w:spacing w:after="0"/>
        <w:ind w:firstLine="2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5381625</wp:posOffset>
                </wp:positionH>
                <wp:positionV relativeFrom="margin">
                  <wp:posOffset>8527415</wp:posOffset>
                </wp:positionV>
                <wp:extent cx="1176655" cy="22225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7D7" w:rsidRDefault="00E35F72">
                            <w:pPr>
                              <w:pStyle w:val="a4"/>
                            </w:pPr>
                            <w:r>
                              <w:t>М.В. Дегтярев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29" type="#_x0000_t202" style="position:absolute;left:0;text-align:left;margin-left:423.75pt;margin-top:671.45pt;width:92.65pt;height:17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" filled="f" stroked="f">
                <v:textbox inset="0,0,0,0">
                  <w:txbxContent>
                    <w:p w:rsidR="006A77D7" w:rsidRDefault="00E35F72">
                      <w:pPr>
                        <w:pStyle w:val="a4"/>
                      </w:pPr>
                      <w:r>
                        <w:t>М.В. Дегтярев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 xml:space="preserve">                </w:t>
      </w:r>
      <w:r w:rsidR="00E35F72">
        <w:t>Министр</w:t>
      </w:r>
    </w:p>
    <w:sectPr w:rsidR="006A77D7">
      <w:headerReference w:type="even" r:id="rId11"/>
      <w:headerReference w:type="default" r:id="rId12"/>
      <w:type w:val="continuous"/>
      <w:pgSz w:w="11900" w:h="16840"/>
      <w:pgMar w:top="1310" w:right="547" w:bottom="1034" w:left="721" w:header="0" w:footer="6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72" w:rsidRDefault="00E35F72">
      <w:r>
        <w:separator/>
      </w:r>
    </w:p>
  </w:endnote>
  <w:endnote w:type="continuationSeparator" w:id="0">
    <w:p w:rsidR="00E35F72" w:rsidRDefault="00E3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72" w:rsidRDefault="00E35F72"/>
  </w:footnote>
  <w:footnote w:type="continuationSeparator" w:id="0">
    <w:p w:rsidR="00E35F72" w:rsidRDefault="00E35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D7" w:rsidRDefault="00E35F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3908425</wp:posOffset>
              </wp:positionH>
              <wp:positionV relativeFrom="page">
                <wp:posOffset>484505</wp:posOffset>
              </wp:positionV>
              <wp:extent cx="130810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77D7" w:rsidRDefault="00E35F72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124F" w:rsidRPr="00E8124F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307.75pt;margin-top:38.15pt;width:10.3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" filled="f" stroked="f">
              <v:textbox style="mso-fit-shape-to-text:t" inset="0,0,0,0">
                <w:txbxContent>
                  <w:p w:rsidR="006A77D7" w:rsidRDefault="00E35F72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124F" w:rsidRPr="00E8124F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D7" w:rsidRDefault="00E35F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3033395</wp:posOffset>
              </wp:positionH>
              <wp:positionV relativeFrom="page">
                <wp:posOffset>609600</wp:posOffset>
              </wp:positionV>
              <wp:extent cx="1706880" cy="1587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88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77D7" w:rsidRDefault="00E35F72"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Республика Бурятия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38.84999999999999pt;margin-top:48.pt;width:134.40000000000001pt;height:12.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Республика Бурятия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D7" w:rsidRDefault="006A77D7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D7" w:rsidRDefault="00E35F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3908425</wp:posOffset>
              </wp:positionH>
              <wp:positionV relativeFrom="page">
                <wp:posOffset>484505</wp:posOffset>
              </wp:positionV>
              <wp:extent cx="130810" cy="10985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77D7" w:rsidRDefault="00E35F72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124F" w:rsidRPr="00E8124F">
                            <w:rPr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32" type="#_x0000_t202" style="position:absolute;margin-left:307.75pt;margin-top:38.15pt;width:10.3pt;height:8.65pt;z-index:-44040176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" filled="f" stroked="f">
              <v:textbox style="mso-fit-shape-to-text:t" inset="0,0,0,0">
                <w:txbxContent>
                  <w:p w:rsidR="006A77D7" w:rsidRDefault="00E35F72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124F" w:rsidRPr="00E8124F">
                      <w:rPr>
                        <w:noProof/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D7" w:rsidRDefault="00E35F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3908425</wp:posOffset>
              </wp:positionH>
              <wp:positionV relativeFrom="page">
                <wp:posOffset>484505</wp:posOffset>
              </wp:positionV>
              <wp:extent cx="130810" cy="10985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77D7" w:rsidRDefault="00E35F72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124F" w:rsidRPr="00E8124F">
                            <w:rPr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33" type="#_x0000_t202" style="position:absolute;margin-left:307.75pt;margin-top:38.15pt;width:10.3pt;height:8.65pt;z-index:-44040176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" filled="f" stroked="f">
              <v:textbox style="mso-fit-shape-to-text:t" inset="0,0,0,0">
                <w:txbxContent>
                  <w:p w:rsidR="006A77D7" w:rsidRDefault="00E35F72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124F" w:rsidRPr="00E8124F">
                      <w:rPr>
                        <w:noProof/>
                        <w:sz w:val="24"/>
                        <w:szCs w:val="24"/>
                      </w:rPr>
                      <w:t>21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D7"/>
    <w:rsid w:val="006A77D7"/>
    <w:rsid w:val="00E35F72"/>
    <w:rsid w:val="00E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A090"/>
  <w15:docId w15:val="{11CCF667-DE0C-4DAF-BF32-80BCE3C6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i/>
      <w:iCs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600"/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2">
    <w:name w:val="Заголовок №2"/>
    <w:basedOn w:val="a"/>
    <w:link w:val="21"/>
    <w:pPr>
      <w:spacing w:after="40"/>
      <w:ind w:firstLine="2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</cp:lastModifiedBy>
  <cp:revision>2</cp:revision>
  <dcterms:created xsi:type="dcterms:W3CDTF">2024-06-05T12:46:00Z</dcterms:created>
  <dcterms:modified xsi:type="dcterms:W3CDTF">2024-06-05T12:51:00Z</dcterms:modified>
</cp:coreProperties>
</file>